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5E74D0" w:rsidRPr="005E74D0" w:rsidTr="008217F1">
        <w:trPr>
          <w:cantSplit/>
          <w:tblHeader/>
        </w:trPr>
        <w:tc>
          <w:tcPr>
            <w:tcW w:w="2500" w:type="pct"/>
            <w:vAlign w:val="bottom"/>
          </w:tcPr>
          <w:p w:rsidR="005E74D0" w:rsidRDefault="00EB48AF" w:rsidP="008217F1">
            <w:pPr>
              <w:rPr>
                <w:noProof/>
              </w:rPr>
            </w:pPr>
            <w:r w:rsidRPr="0040791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2886C2" wp14:editId="23C6BCD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-570865</wp:posOffset>
                  </wp:positionV>
                  <wp:extent cx="2613025" cy="895350"/>
                  <wp:effectExtent l="0" t="0" r="0" b="0"/>
                  <wp:wrapNone/>
                  <wp:docPr id="7" name="Picture 7" descr="Z:\Logos Artwork\PRF Logos (R) (3.16)\PRF_Horizontal_ReflexBlue\PRF\PRFlogo2016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 Artwork\PRF Logos (R) (3.16)\PRF_Horizontal_ReflexBlue\PRF\PRFlogo2016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74D0" w:rsidRDefault="005E74D0" w:rsidP="008217F1"/>
        </w:tc>
        <w:tc>
          <w:tcPr>
            <w:tcW w:w="2500" w:type="pct"/>
            <w:vAlign w:val="bottom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32"/>
            </w:tblGrid>
            <w:tr w:rsidR="00002B08" w:rsidRPr="005E74D0" w:rsidTr="003B3B27">
              <w:trPr>
                <w:cantSplit/>
                <w:tblHeader/>
              </w:trPr>
              <w:tc>
                <w:tcPr>
                  <w:tcW w:w="2500" w:type="pct"/>
                  <w:vAlign w:val="bottom"/>
                </w:tcPr>
                <w:p w:rsidR="00002B08" w:rsidRDefault="00002B08" w:rsidP="00002B08">
                  <w:pPr>
                    <w:pStyle w:val="Head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5E74D0">
                    <w:rPr>
                      <w:b/>
                      <w:color w:val="auto"/>
                      <w:sz w:val="26"/>
                      <w:szCs w:val="26"/>
                    </w:rPr>
                    <w:t>Grantee Name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0" w:name="Text20"/>
                  <w:r>
                    <w:rPr>
                      <w:b/>
                      <w:color w:val="auto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separate"/>
                  </w:r>
                  <w:bookmarkStart w:id="1" w:name="_GoBack"/>
                  <w:r w:rsidR="00617B6B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617B6B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617B6B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617B6B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617B6B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bookmarkEnd w:id="1"/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end"/>
                  </w:r>
                  <w:bookmarkEnd w:id="0"/>
                  <w:r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002B08" w:rsidRPr="005E74D0" w:rsidRDefault="00002B08" w:rsidP="00002B08">
                  <w:pPr>
                    <w:pStyle w:val="Header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5E74D0">
                    <w:rPr>
                      <w:b/>
                      <w:color w:val="auto"/>
                      <w:sz w:val="26"/>
                      <w:szCs w:val="26"/>
                    </w:rPr>
                    <w:t>PRF Grant #: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" w:name="Text2"/>
                  <w:r>
                    <w:rPr>
                      <w:b/>
                      <w:color w:val="auto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separate"/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end"/>
                  </w:r>
                  <w:bookmarkEnd w:id="2"/>
                  <w:r>
                    <w:rPr>
                      <w:b/>
                      <w:color w:val="auto"/>
                      <w:sz w:val="26"/>
                      <w:szCs w:val="26"/>
                    </w:rPr>
                    <w:br/>
                  </w:r>
                  <w:r w:rsidRPr="005E74D0">
                    <w:rPr>
                      <w:b/>
                      <w:color w:val="auto"/>
                      <w:sz w:val="26"/>
                      <w:szCs w:val="26"/>
                    </w:rPr>
                    <w:t>Date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t xml:space="preserve">: 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bookmarkStart w:id="3" w:name="Text3"/>
                  <w:r>
                    <w:rPr>
                      <w:b/>
                      <w:color w:val="auto"/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separate"/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 w:rsidR="000D4DEC">
                    <w:rPr>
                      <w:b/>
                      <w:color w:val="auto"/>
                      <w:sz w:val="26"/>
                      <w:szCs w:val="26"/>
                    </w:rPr>
                    <w:t> </w:t>
                  </w:r>
                  <w:r>
                    <w:rPr>
                      <w:b/>
                      <w:color w:val="auto"/>
                      <w:sz w:val="26"/>
                      <w:szCs w:val="26"/>
                    </w:rPr>
                    <w:fldChar w:fldCharType="end"/>
                  </w:r>
                  <w:bookmarkEnd w:id="3"/>
                </w:p>
                <w:p w:rsidR="00002B08" w:rsidRPr="005E74D0" w:rsidRDefault="00002B08" w:rsidP="00002B08">
                  <w:pPr>
                    <w:pStyle w:val="Header"/>
                    <w:rPr>
                      <w:b/>
                    </w:rPr>
                  </w:pPr>
                  <w:r w:rsidRPr="005E74D0">
                    <w:rPr>
                      <w:b/>
                    </w:rPr>
                    <w:t xml:space="preserve"> </w:t>
                  </w:r>
                </w:p>
              </w:tc>
            </w:tr>
          </w:tbl>
          <w:p w:rsidR="005E74D0" w:rsidRPr="005E74D0" w:rsidRDefault="005E74D0" w:rsidP="006C4A6C">
            <w:pPr>
              <w:pStyle w:val="Header"/>
              <w:rPr>
                <w:b/>
              </w:rPr>
            </w:pPr>
          </w:p>
        </w:tc>
      </w:tr>
      <w:tr w:rsidR="00E121AF" w:rsidRPr="00E121AF" w:rsidTr="008217F1">
        <w:trPr>
          <w:trHeight w:val="225"/>
        </w:trPr>
        <w:tc>
          <w:tcPr>
            <w:tcW w:w="2500" w:type="pct"/>
            <w:vAlign w:val="bottom"/>
          </w:tcPr>
          <w:p w:rsidR="00E121AF" w:rsidRPr="00E121AF" w:rsidRDefault="00E121AF" w:rsidP="006C4A6C">
            <w:pPr>
              <w:rPr>
                <w:noProof/>
                <w:sz w:val="4"/>
                <w:szCs w:val="4"/>
              </w:rPr>
            </w:pPr>
          </w:p>
        </w:tc>
        <w:tc>
          <w:tcPr>
            <w:tcW w:w="2500" w:type="pct"/>
            <w:vAlign w:val="bottom"/>
          </w:tcPr>
          <w:p w:rsidR="00E121AF" w:rsidRPr="00E121AF" w:rsidRDefault="00E121AF" w:rsidP="006C4A6C">
            <w:pPr>
              <w:pStyle w:val="Header"/>
              <w:rPr>
                <w:b/>
                <w:color w:val="auto"/>
                <w:sz w:val="4"/>
                <w:szCs w:val="4"/>
              </w:rPr>
            </w:pPr>
          </w:p>
        </w:tc>
      </w:tr>
      <w:tr w:rsidR="00E121AF" w:rsidRPr="005E74D0" w:rsidTr="00EF50FE">
        <w:tc>
          <w:tcPr>
            <w:tcW w:w="2500" w:type="pct"/>
          </w:tcPr>
          <w:p w:rsidR="00E121AF" w:rsidRPr="0076064D" w:rsidRDefault="0076064D" w:rsidP="00FD7707">
            <w:pPr>
              <w:spacing w:before="80" w:after="80"/>
              <w:ind w:left="162" w:hanging="108"/>
              <w:jc w:val="center"/>
              <w:rPr>
                <w:noProof/>
                <w:color w:val="3B4B5B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24"/>
                <w:szCs w:val="24"/>
              </w:rPr>
            </w:r>
            <w:r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24"/>
                <w:szCs w:val="24"/>
              </w:rPr>
              <w:fldChar w:fldCharType="end"/>
            </w:r>
            <w:bookmarkEnd w:id="4"/>
            <w:r w:rsidR="00E121AF"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24"/>
                <w:szCs w:val="24"/>
              </w:rPr>
              <w:t xml:space="preserve"> </w:t>
            </w:r>
            <w:r w:rsidR="00E121AF"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  <w:t>ANNUAL progress REport</w:t>
            </w:r>
          </w:p>
        </w:tc>
        <w:tc>
          <w:tcPr>
            <w:tcW w:w="2500" w:type="pct"/>
            <w:vAlign w:val="center"/>
          </w:tcPr>
          <w:p w:rsidR="00E121AF" w:rsidRPr="0076064D" w:rsidRDefault="00E121AF" w:rsidP="00EF50FE">
            <w:pPr>
              <w:pStyle w:val="Header"/>
              <w:jc w:val="center"/>
              <w:rPr>
                <w:b/>
                <w:color w:val="3B4B5B"/>
                <w:sz w:val="26"/>
                <w:szCs w:val="26"/>
              </w:rPr>
            </w:pPr>
            <w:r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  <w:instrText xml:space="preserve"> FORMCHECKBOX </w:instrText>
            </w:r>
            <w:r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</w:r>
            <w:r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  <w:fldChar w:fldCharType="end"/>
            </w:r>
            <w:bookmarkEnd w:id="5"/>
            <w:r w:rsidRPr="0076064D">
              <w:rPr>
                <w:rFonts w:asciiTheme="majorHAnsi" w:eastAsiaTheme="majorEastAsia" w:hAnsiTheme="majorHAnsi" w:cstheme="majorBidi"/>
                <w:caps/>
                <w:color w:val="3B4B5B"/>
                <w:kern w:val="28"/>
                <w:sz w:val="36"/>
                <w:szCs w:val="36"/>
              </w:rPr>
              <w:t xml:space="preserve"> FINAL progress rEPORT</w:t>
            </w:r>
          </w:p>
        </w:tc>
      </w:tr>
      <w:tr w:rsidR="00E121AF" w:rsidRPr="005E74D0" w:rsidTr="008217F1">
        <w:trPr>
          <w:trHeight w:val="207"/>
        </w:trPr>
        <w:tc>
          <w:tcPr>
            <w:tcW w:w="5000" w:type="pct"/>
            <w:gridSpan w:val="2"/>
          </w:tcPr>
          <w:p w:rsidR="00E121AF" w:rsidRPr="00E121AF" w:rsidRDefault="00E121AF" w:rsidP="00E121AF">
            <w:pPr>
              <w:pStyle w:val="Header"/>
              <w:jc w:val="center"/>
              <w:rPr>
                <w:rFonts w:asciiTheme="majorHAnsi" w:eastAsiaTheme="majorEastAsia" w:hAnsiTheme="majorHAnsi" w:cstheme="majorBidi"/>
                <w:caps/>
                <w:color w:val="7E97AD" w:themeColor="accent1"/>
                <w:kern w:val="28"/>
                <w:sz w:val="10"/>
                <w:szCs w:val="10"/>
              </w:rPr>
            </w:pPr>
          </w:p>
        </w:tc>
      </w:tr>
      <w:tr w:rsidR="00EB48AF" w:rsidRPr="00EB48AF" w:rsidTr="00E121AF">
        <w:trPr>
          <w:trHeight w:val="441"/>
        </w:trPr>
        <w:tc>
          <w:tcPr>
            <w:tcW w:w="5000" w:type="pct"/>
            <w:gridSpan w:val="2"/>
            <w:shd w:val="clear" w:color="auto" w:fill="7E97AD"/>
            <w:vAlign w:val="center"/>
          </w:tcPr>
          <w:p w:rsidR="00E121AF" w:rsidRPr="00EB48AF" w:rsidRDefault="00B649B3" w:rsidP="00E121AF">
            <w:pPr>
              <w:pStyle w:val="Header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</w:pPr>
            <w:r w:rsidRPr="00EB48AF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Report Instructions:</w:t>
            </w:r>
          </w:p>
        </w:tc>
      </w:tr>
      <w:tr w:rsidR="00B649B3" w:rsidRPr="00E121AF" w:rsidTr="00B649B3">
        <w:trPr>
          <w:trHeight w:val="10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49B3" w:rsidRPr="00FD7707" w:rsidRDefault="00B649B3" w:rsidP="00FD7707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E121AF" w:rsidRPr="00E121AF" w:rsidTr="00B649B3">
        <w:trPr>
          <w:trHeight w:val="5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217F1" w:rsidRPr="008217F1" w:rsidRDefault="008217F1" w:rsidP="008217F1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:rsidR="00E121AF" w:rsidRPr="00B649B3" w:rsidRDefault="00B649B3" w:rsidP="00B649B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649B3">
              <w:rPr>
                <w:b/>
                <w:bCs/>
                <w:color w:val="auto"/>
                <w:sz w:val="22"/>
                <w:szCs w:val="22"/>
              </w:rPr>
              <w:t>Please use your grant proposal to copy and paste each aim and milestone</w:t>
            </w:r>
          </w:p>
          <w:p w:rsidR="00B649B3" w:rsidRPr="00B649B3" w:rsidRDefault="00B649B3" w:rsidP="00B649B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Milestones (Each milestone should be defined and addressed in bullet point-format</w:t>
            </w:r>
          </w:p>
          <w:p w:rsidR="00B649B3" w:rsidRPr="00B649B3" w:rsidRDefault="00B649B3" w:rsidP="00B649B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Address problems/pitfalls</w:t>
            </w:r>
          </w:p>
          <w:p w:rsidR="00B649B3" w:rsidRPr="00B649B3" w:rsidRDefault="00B649B3" w:rsidP="00B649B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Advise of any change of direction in your project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(PRF Medical Research Committee must be informed and approve prior to change)</w:t>
            </w:r>
          </w:p>
          <w:p w:rsidR="00B649B3" w:rsidRPr="003A5382" w:rsidRDefault="00B649B3" w:rsidP="00B649B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Plans for the coming year</w:t>
            </w:r>
            <w:r w:rsidR="003A5382">
              <w:rPr>
                <w:b/>
                <w:bCs/>
                <w:color w:val="auto"/>
                <w:sz w:val="22"/>
                <w:szCs w:val="22"/>
              </w:rPr>
              <w:t>(if annual/interim report)</w:t>
            </w:r>
          </w:p>
          <w:p w:rsidR="003A5382" w:rsidRPr="008217F1" w:rsidRDefault="003A5382" w:rsidP="00EB48A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Length </w:t>
            </w:r>
            <w:r w:rsidR="00EB48AF">
              <w:rPr>
                <w:b/>
                <w:bCs/>
                <w:color w:val="auto"/>
                <w:sz w:val="22"/>
                <w:szCs w:val="22"/>
              </w:rPr>
              <w:t>l</w:t>
            </w:r>
            <w:r>
              <w:rPr>
                <w:b/>
                <w:bCs/>
                <w:color w:val="auto"/>
                <w:sz w:val="22"/>
                <w:szCs w:val="22"/>
              </w:rPr>
              <w:t>imit 1-2 Pages</w:t>
            </w:r>
          </w:p>
          <w:p w:rsidR="008217F1" w:rsidRPr="008217F1" w:rsidRDefault="008217F1" w:rsidP="008217F1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B649B3" w:rsidRPr="00E121AF" w:rsidTr="008217F1">
        <w:trPr>
          <w:trHeight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49B3" w:rsidRPr="00FD7707" w:rsidRDefault="00B649B3" w:rsidP="00FD7707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980BC1" w:rsidRPr="00980BC1" w:rsidTr="00980BC1">
        <w:trPr>
          <w:trHeight w:val="446"/>
        </w:trPr>
        <w:tc>
          <w:tcPr>
            <w:tcW w:w="5000" w:type="pct"/>
            <w:gridSpan w:val="2"/>
            <w:shd w:val="clear" w:color="auto" w:fill="7E97AD"/>
            <w:vAlign w:val="center"/>
          </w:tcPr>
          <w:p w:rsidR="00B649B3" w:rsidRPr="00980BC1" w:rsidRDefault="00980BC1" w:rsidP="00980BC1">
            <w:pPr>
              <w:pStyle w:val="Header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kern w:val="28"/>
                <w:sz w:val="22"/>
                <w:szCs w:val="22"/>
              </w:rPr>
            </w:pPr>
            <w:r w:rsidRPr="00980BC1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AIM 1</w:t>
            </w:r>
            <w:r w:rsidR="008217F1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 xml:space="preserve"> </w:t>
            </w:r>
            <w:r w:rsidRPr="00980BC1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/</w:t>
            </w:r>
            <w:r w:rsidR="008217F1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 xml:space="preserve"> </w:t>
            </w:r>
            <w:r w:rsidRPr="00980BC1"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Milestones</w:t>
            </w:r>
          </w:p>
        </w:tc>
      </w:tr>
      <w:tr w:rsidR="00B649B3" w:rsidRPr="00E121AF" w:rsidTr="008217F1">
        <w:trPr>
          <w:trHeight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49B3" w:rsidRPr="00FD7707" w:rsidRDefault="00B649B3" w:rsidP="00FD7707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B649B3" w:rsidRPr="00E121AF" w:rsidTr="0055503D">
        <w:trPr>
          <w:trHeight w:val="1017"/>
        </w:trPr>
        <w:tc>
          <w:tcPr>
            <w:tcW w:w="5000" w:type="pct"/>
            <w:gridSpan w:val="2"/>
            <w:shd w:val="clear" w:color="auto" w:fill="auto"/>
          </w:tcPr>
          <w:p w:rsidR="00B649B3" w:rsidRPr="008217F1" w:rsidRDefault="00980BC1" w:rsidP="0076064D">
            <w:pPr>
              <w:pStyle w:val="Header"/>
              <w:ind w:left="72"/>
              <w:jc w:val="left"/>
              <w:rPr>
                <w:rFonts w:eastAsiaTheme="majorEastAsia" w:cstheme="majorBidi"/>
                <w:b/>
                <w:bCs/>
                <w:caps/>
                <w:color w:val="auto"/>
                <w:kern w:val="28"/>
                <w:sz w:val="22"/>
                <w:szCs w:val="22"/>
              </w:rPr>
            </w:pPr>
            <w:r w:rsidRPr="008217F1">
              <w:rPr>
                <w:rFonts w:eastAsiaTheme="majorEastAsia" w:cstheme="majorBidi"/>
                <w:b/>
                <w:bCs/>
                <w:caps/>
                <w:color w:val="auto"/>
                <w:kern w:val="28"/>
                <w:sz w:val="22"/>
                <w:szCs w:val="22"/>
              </w:rPr>
              <w:t>A</w:t>
            </w:r>
            <w:r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im:</w:t>
            </w:r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 xml:space="preserve"> </w:t>
            </w:r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instrText xml:space="preserve"> FORMTEXT </w:instrText>
            </w:r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</w:r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separate"/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 </w:t>
            </w:r>
            <w:r w:rsidR="00EF50FE"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end"/>
            </w:r>
            <w:bookmarkEnd w:id="6"/>
          </w:p>
        </w:tc>
      </w:tr>
      <w:tr w:rsidR="00B649B3" w:rsidRPr="00E121AF" w:rsidTr="00002B08">
        <w:trPr>
          <w:trHeight w:val="2007"/>
        </w:trPr>
        <w:tc>
          <w:tcPr>
            <w:tcW w:w="5000" w:type="pct"/>
            <w:gridSpan w:val="2"/>
            <w:shd w:val="clear" w:color="auto" w:fill="auto"/>
          </w:tcPr>
          <w:p w:rsidR="008217F1" w:rsidRPr="008217F1" w:rsidRDefault="008217F1" w:rsidP="00A77052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8217F1">
              <w:rPr>
                <w:b/>
                <w:color w:val="auto"/>
                <w:sz w:val="22"/>
                <w:szCs w:val="22"/>
              </w:rPr>
              <w:t>Milestones:</w:t>
            </w:r>
          </w:p>
          <w:p w:rsidR="008217F1" w:rsidRPr="008217F1" w:rsidRDefault="0076064D" w:rsidP="00A770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7"/>
          </w:p>
          <w:p w:rsidR="008217F1" w:rsidRPr="008217F1" w:rsidRDefault="00A77052" w:rsidP="00A770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6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8"/>
          </w:p>
          <w:p w:rsidR="008217F1" w:rsidRPr="008217F1" w:rsidRDefault="00A77052" w:rsidP="00A770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7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 w:rsidR="0076064D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9"/>
          </w:p>
          <w:p w:rsidR="00B649B3" w:rsidRPr="008217F1" w:rsidRDefault="00B649B3" w:rsidP="00A77052">
            <w:pPr>
              <w:pStyle w:val="Header"/>
              <w:spacing w:line="360" w:lineRule="auto"/>
              <w:ind w:hanging="468"/>
              <w:jc w:val="left"/>
              <w:rPr>
                <w:rFonts w:eastAsiaTheme="majorEastAsia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B649B3" w:rsidRPr="00E121AF" w:rsidTr="0055503D">
        <w:trPr>
          <w:trHeight w:val="1890"/>
        </w:trPr>
        <w:tc>
          <w:tcPr>
            <w:tcW w:w="5000" w:type="pct"/>
            <w:gridSpan w:val="2"/>
            <w:shd w:val="clear" w:color="auto" w:fill="auto"/>
          </w:tcPr>
          <w:p w:rsidR="008217F1" w:rsidRPr="008217F1" w:rsidRDefault="008217F1" w:rsidP="008217F1">
            <w:pPr>
              <w:rPr>
                <w:b/>
                <w:color w:val="auto"/>
                <w:sz w:val="22"/>
                <w:szCs w:val="22"/>
              </w:rPr>
            </w:pPr>
            <w:r w:rsidRPr="008217F1">
              <w:rPr>
                <w:b/>
                <w:color w:val="auto"/>
                <w:sz w:val="22"/>
                <w:szCs w:val="22"/>
              </w:rPr>
              <w:t>Problems/pitfalls:</w:t>
            </w:r>
            <w:r w:rsidR="00A77052">
              <w:rPr>
                <w:b/>
                <w:color w:val="auto"/>
                <w:sz w:val="22"/>
                <w:szCs w:val="22"/>
              </w:rPr>
              <w:t xml:space="preserve"> </w:t>
            </w:r>
            <w:r w:rsidR="00A77052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77052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A77052">
              <w:rPr>
                <w:b/>
                <w:color w:val="auto"/>
                <w:sz w:val="22"/>
                <w:szCs w:val="22"/>
              </w:rPr>
            </w:r>
            <w:r w:rsidR="00A77052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A77052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0"/>
          </w:p>
          <w:p w:rsidR="00B649B3" w:rsidRPr="008217F1" w:rsidRDefault="00B649B3" w:rsidP="008217F1">
            <w:pPr>
              <w:pStyle w:val="Header"/>
              <w:ind w:hanging="468"/>
              <w:jc w:val="left"/>
              <w:rPr>
                <w:rFonts w:eastAsiaTheme="majorEastAsia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B649B3" w:rsidRPr="00E121AF" w:rsidTr="00002B08">
        <w:trPr>
          <w:trHeight w:val="2520"/>
        </w:trPr>
        <w:tc>
          <w:tcPr>
            <w:tcW w:w="5000" w:type="pct"/>
            <w:gridSpan w:val="2"/>
            <w:shd w:val="clear" w:color="auto" w:fill="auto"/>
          </w:tcPr>
          <w:p w:rsidR="008217F1" w:rsidRPr="008B3519" w:rsidRDefault="008217F1" w:rsidP="008217F1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Plans for coming year (if annual report):</w:t>
            </w:r>
            <w:r w:rsidR="00B211F4">
              <w:rPr>
                <w:b/>
                <w:color w:val="auto"/>
                <w:sz w:val="22"/>
                <w:szCs w:val="22"/>
              </w:rPr>
              <w:t xml:space="preserve"> 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211F4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211F4">
              <w:rPr>
                <w:b/>
                <w:color w:val="auto"/>
                <w:sz w:val="22"/>
                <w:szCs w:val="22"/>
              </w:rPr>
            </w:r>
            <w:r w:rsidR="00B211F4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1"/>
          </w:p>
          <w:p w:rsidR="00B649B3" w:rsidRPr="00FD7707" w:rsidRDefault="00B649B3" w:rsidP="008217F1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B211F4" w:rsidRPr="00E121AF" w:rsidTr="003B3B27">
        <w:trPr>
          <w:trHeight w:val="7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211F4" w:rsidRPr="008217F1" w:rsidRDefault="00B211F4" w:rsidP="0076064D">
            <w:pPr>
              <w:pStyle w:val="Heading1"/>
              <w:spacing w:before="120" w:after="120"/>
              <w:ind w:left="0"/>
              <w:rPr>
                <w:b/>
                <w:bCs/>
                <w:caps w:val="0"/>
                <w:kern w:val="28"/>
              </w:rPr>
            </w:pPr>
            <w:r w:rsidRPr="008217F1">
              <w:rPr>
                <w:b/>
              </w:rPr>
              <w:t>AIM 2 / milestones (If APPLICABlE)</w:t>
            </w:r>
          </w:p>
        </w:tc>
      </w:tr>
      <w:tr w:rsidR="00002B08" w:rsidRPr="00E121AF" w:rsidTr="003B3B27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002B08" w:rsidRPr="008B3519" w:rsidRDefault="00002B08" w:rsidP="0076064D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8217F1">
              <w:rPr>
                <w:rFonts w:eastAsiaTheme="majorEastAsia" w:cstheme="majorBidi"/>
                <w:b/>
                <w:bCs/>
                <w:caps/>
                <w:color w:val="auto"/>
                <w:kern w:val="28"/>
                <w:sz w:val="22"/>
                <w:szCs w:val="22"/>
              </w:rPr>
              <w:t>A</w:t>
            </w:r>
            <w:r w:rsidRPr="008217F1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>im: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t xml:space="preserve"> 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instrText xml:space="preserve"> FORMTEXT </w:instrTex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separate"/>
            </w:r>
            <w:r w:rsidR="0076064D">
              <w:rPr>
                <w:rFonts w:eastAsiaTheme="majorEastAsia" w:cstheme="majorBidi"/>
                <w:b/>
                <w:bCs/>
                <w:noProof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noProof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noProof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noProof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noProof/>
                <w:color w:val="auto"/>
                <w:kern w:val="28"/>
                <w:sz w:val="22"/>
                <w:szCs w:val="22"/>
              </w:rPr>
              <w:t> </w:t>
            </w:r>
            <w:r w:rsidR="0076064D">
              <w:rPr>
                <w:rFonts w:eastAsiaTheme="majorEastAsia" w:cstheme="majorBidi"/>
                <w:b/>
                <w:bCs/>
                <w:color w:val="auto"/>
                <w:kern w:val="28"/>
                <w:sz w:val="22"/>
                <w:szCs w:val="22"/>
              </w:rPr>
              <w:fldChar w:fldCharType="end"/>
            </w:r>
            <w:bookmarkEnd w:id="12"/>
          </w:p>
        </w:tc>
      </w:tr>
      <w:tr w:rsidR="00002B08" w:rsidRPr="00E121AF" w:rsidTr="00002B08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:rsidR="00002B08" w:rsidRPr="008B3519" w:rsidRDefault="00002B08" w:rsidP="003B3B27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02B08" w:rsidRPr="00E121AF" w:rsidTr="003B3B27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002B08" w:rsidRPr="008B3519" w:rsidRDefault="00002B08" w:rsidP="003B3B27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Milestones:</w:t>
            </w:r>
          </w:p>
          <w:p w:rsidR="00002B08" w:rsidRDefault="00002B08" w:rsidP="003B3B2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</w:p>
          <w:p w:rsidR="00002B08" w:rsidRDefault="00002B08" w:rsidP="003B3B2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</w:p>
          <w:p w:rsidR="00002B08" w:rsidRPr="00D62C94" w:rsidRDefault="00002B08" w:rsidP="003B3B2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</w:p>
          <w:p w:rsidR="00002B08" w:rsidRDefault="00002B08" w:rsidP="003B3B27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002B08" w:rsidRPr="00FD7707" w:rsidRDefault="00002B08" w:rsidP="003B3B27">
            <w:pPr>
              <w:pStyle w:val="Header"/>
              <w:spacing w:line="360" w:lineRule="auto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8217F1" w:rsidRPr="00E121AF" w:rsidTr="00002B08">
        <w:trPr>
          <w:trHeight w:val="1287"/>
        </w:trPr>
        <w:tc>
          <w:tcPr>
            <w:tcW w:w="5000" w:type="pct"/>
            <w:gridSpan w:val="2"/>
            <w:shd w:val="clear" w:color="auto" w:fill="auto"/>
          </w:tcPr>
          <w:p w:rsidR="008217F1" w:rsidRDefault="008217F1" w:rsidP="008217F1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Problems/pitfalls:</w:t>
            </w:r>
            <w:r w:rsidR="00B211F4">
              <w:rPr>
                <w:b/>
                <w:color w:val="auto"/>
                <w:sz w:val="22"/>
                <w:szCs w:val="22"/>
              </w:rPr>
              <w:t xml:space="preserve"> 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211F4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211F4">
              <w:rPr>
                <w:b/>
                <w:color w:val="auto"/>
                <w:sz w:val="22"/>
                <w:szCs w:val="22"/>
              </w:rPr>
            </w:r>
            <w:r w:rsidR="00B211F4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3"/>
          </w:p>
          <w:p w:rsidR="008217F1" w:rsidRPr="00FD7707" w:rsidRDefault="008217F1" w:rsidP="0055503D">
            <w:pPr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8217F1" w:rsidRPr="00E121AF" w:rsidTr="0008253A">
        <w:trPr>
          <w:trHeight w:val="1440"/>
        </w:trPr>
        <w:tc>
          <w:tcPr>
            <w:tcW w:w="5000" w:type="pct"/>
            <w:gridSpan w:val="2"/>
            <w:shd w:val="clear" w:color="auto" w:fill="auto"/>
          </w:tcPr>
          <w:p w:rsidR="008217F1" w:rsidRDefault="008217F1" w:rsidP="008217F1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Plans for coming year (if annual report):</w:t>
            </w:r>
            <w:r w:rsidR="00B211F4">
              <w:rPr>
                <w:b/>
                <w:color w:val="auto"/>
                <w:sz w:val="22"/>
                <w:szCs w:val="22"/>
              </w:rPr>
              <w:t xml:space="preserve"> 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211F4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211F4">
              <w:rPr>
                <w:b/>
                <w:color w:val="auto"/>
                <w:sz w:val="22"/>
                <w:szCs w:val="22"/>
              </w:rPr>
            </w:r>
            <w:r w:rsidR="00B211F4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4"/>
          </w:p>
          <w:p w:rsidR="008217F1" w:rsidRPr="00FD7707" w:rsidRDefault="008217F1" w:rsidP="008217F1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A30432" w:rsidRPr="00E121AF" w:rsidTr="0008253A">
        <w:trPr>
          <w:trHeight w:val="792"/>
        </w:trPr>
        <w:tc>
          <w:tcPr>
            <w:tcW w:w="5000" w:type="pct"/>
            <w:gridSpan w:val="2"/>
            <w:shd w:val="clear" w:color="auto" w:fill="auto"/>
          </w:tcPr>
          <w:p w:rsidR="00A30432" w:rsidRPr="0076064D" w:rsidRDefault="00A30432" w:rsidP="0076064D">
            <w:pPr>
              <w:pStyle w:val="Heading1"/>
              <w:spacing w:before="120" w:after="120"/>
              <w:rPr>
                <w:b/>
                <w:bCs/>
                <w:caps w:val="0"/>
                <w:kern w:val="28"/>
              </w:rPr>
            </w:pPr>
            <w:r w:rsidRPr="0076064D">
              <w:rPr>
                <w:b/>
              </w:rPr>
              <w:t>AIM 3 / milestones (If APPLICABlE)</w:t>
            </w:r>
          </w:p>
        </w:tc>
      </w:tr>
      <w:tr w:rsidR="00A30432" w:rsidRPr="00E121AF" w:rsidTr="003A1071">
        <w:trPr>
          <w:trHeight w:val="1017"/>
        </w:trPr>
        <w:tc>
          <w:tcPr>
            <w:tcW w:w="5000" w:type="pct"/>
            <w:gridSpan w:val="2"/>
            <w:shd w:val="clear" w:color="auto" w:fill="auto"/>
          </w:tcPr>
          <w:p w:rsidR="00A30432" w:rsidRPr="008B3519" w:rsidRDefault="00A30432" w:rsidP="00A30432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Aim:</w:t>
            </w:r>
            <w:r w:rsidR="00B211F4">
              <w:rPr>
                <w:b/>
                <w:color w:val="auto"/>
                <w:sz w:val="22"/>
                <w:szCs w:val="22"/>
              </w:rPr>
              <w:t xml:space="preserve"> 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211F4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B211F4">
              <w:rPr>
                <w:b/>
                <w:color w:val="auto"/>
                <w:sz w:val="22"/>
                <w:szCs w:val="22"/>
              </w:rPr>
            </w:r>
            <w:r w:rsidR="00B211F4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B211F4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5"/>
          </w:p>
          <w:p w:rsidR="00A30432" w:rsidRPr="008B3519" w:rsidRDefault="00A30432" w:rsidP="00A30432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30432" w:rsidRPr="00E121AF" w:rsidTr="008F2680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A30432" w:rsidRPr="008B3519" w:rsidRDefault="00A30432" w:rsidP="00B211F4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Milestones:</w:t>
            </w:r>
          </w:p>
          <w:p w:rsidR="00A30432" w:rsidRDefault="00B211F4" w:rsidP="00B211F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6"/>
          </w:p>
          <w:p w:rsidR="00A30432" w:rsidRDefault="00B211F4" w:rsidP="00B211F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7"/>
          </w:p>
          <w:p w:rsidR="00A30432" w:rsidRPr="00D62C94" w:rsidRDefault="00B211F4" w:rsidP="00B211F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auto"/>
                <w:sz w:val="22"/>
                <w:szCs w:val="22"/>
              </w:rPr>
            </w:r>
            <w:r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8"/>
          </w:p>
          <w:p w:rsidR="00A30432" w:rsidRDefault="00A30432" w:rsidP="00B211F4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A30432" w:rsidRPr="00FD7707" w:rsidRDefault="00A30432" w:rsidP="00B211F4">
            <w:pPr>
              <w:pStyle w:val="Header"/>
              <w:spacing w:line="360" w:lineRule="auto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A30432" w:rsidRPr="00E121AF" w:rsidTr="003A1071">
        <w:trPr>
          <w:trHeight w:val="1647"/>
        </w:trPr>
        <w:tc>
          <w:tcPr>
            <w:tcW w:w="5000" w:type="pct"/>
            <w:gridSpan w:val="2"/>
            <w:shd w:val="clear" w:color="auto" w:fill="auto"/>
          </w:tcPr>
          <w:p w:rsidR="00A30432" w:rsidRPr="008B3519" w:rsidRDefault="00A30432" w:rsidP="00A30432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Problems/pitfalls:</w:t>
            </w:r>
            <w:r w:rsidR="00002B08">
              <w:rPr>
                <w:b/>
                <w:color w:val="auto"/>
                <w:sz w:val="22"/>
                <w:szCs w:val="22"/>
              </w:rPr>
              <w:t xml:space="preserve"> </w:t>
            </w:r>
            <w:r w:rsidR="00002B08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002B08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002B08">
              <w:rPr>
                <w:b/>
                <w:color w:val="auto"/>
                <w:sz w:val="22"/>
                <w:szCs w:val="22"/>
              </w:rPr>
            </w:r>
            <w:r w:rsidR="00002B08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002B08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9"/>
          </w:p>
          <w:p w:rsidR="00A30432" w:rsidRPr="00FD7707" w:rsidRDefault="00A30432" w:rsidP="00A30432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  <w:tr w:rsidR="00A30432" w:rsidRPr="00E121AF" w:rsidTr="008F2680">
        <w:trPr>
          <w:trHeight w:val="1242"/>
        </w:trPr>
        <w:tc>
          <w:tcPr>
            <w:tcW w:w="5000" w:type="pct"/>
            <w:gridSpan w:val="2"/>
            <w:shd w:val="clear" w:color="auto" w:fill="auto"/>
          </w:tcPr>
          <w:p w:rsidR="00A30432" w:rsidRDefault="00A30432" w:rsidP="00A30432">
            <w:pPr>
              <w:rPr>
                <w:b/>
                <w:color w:val="auto"/>
                <w:sz w:val="22"/>
                <w:szCs w:val="22"/>
              </w:rPr>
            </w:pPr>
            <w:r w:rsidRPr="008B3519">
              <w:rPr>
                <w:b/>
                <w:color w:val="auto"/>
                <w:sz w:val="22"/>
                <w:szCs w:val="22"/>
              </w:rPr>
              <w:t>Plans for coming year (if annual report):</w:t>
            </w:r>
            <w:r w:rsidR="00002B08">
              <w:rPr>
                <w:b/>
                <w:color w:val="auto"/>
                <w:sz w:val="22"/>
                <w:szCs w:val="22"/>
              </w:rPr>
              <w:t xml:space="preserve"> </w:t>
            </w:r>
            <w:r w:rsidR="00002B08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002B08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002B08">
              <w:rPr>
                <w:b/>
                <w:color w:val="auto"/>
                <w:sz w:val="22"/>
                <w:szCs w:val="22"/>
              </w:rPr>
            </w:r>
            <w:r w:rsidR="00002B08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617B6B">
              <w:rPr>
                <w:b/>
                <w:color w:val="auto"/>
                <w:sz w:val="22"/>
                <w:szCs w:val="22"/>
              </w:rPr>
              <w:t> </w:t>
            </w:r>
            <w:r w:rsidR="00002B08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20"/>
          </w:p>
          <w:p w:rsidR="00A30432" w:rsidRPr="00FD7707" w:rsidRDefault="00A30432" w:rsidP="00A30432">
            <w:pPr>
              <w:pStyle w:val="Header"/>
              <w:ind w:hanging="468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2"/>
                <w:szCs w:val="2"/>
              </w:rPr>
            </w:pPr>
          </w:p>
        </w:tc>
      </w:tr>
    </w:tbl>
    <w:p w:rsidR="00C861CF" w:rsidRDefault="00C861CF" w:rsidP="00002B08"/>
    <w:sectPr w:rsidR="00C861CF" w:rsidSect="0055503D">
      <w:footerReference w:type="default" r:id="rId12"/>
      <w:pgSz w:w="12240" w:h="15840" w:code="1"/>
      <w:pgMar w:top="720" w:right="1080" w:bottom="72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42" w:rsidRDefault="00C96B42">
      <w:pPr>
        <w:spacing w:before="0" w:after="0"/>
      </w:pPr>
      <w:r>
        <w:separator/>
      </w:r>
    </w:p>
  </w:endnote>
  <w:endnote w:type="continuationSeparator" w:id="0">
    <w:p w:rsidR="00C96B42" w:rsidRDefault="00C96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utami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E" w:rsidRDefault="000624A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96B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42" w:rsidRDefault="00C96B42">
      <w:pPr>
        <w:spacing w:before="0" w:after="0"/>
      </w:pPr>
      <w:r>
        <w:separator/>
      </w:r>
    </w:p>
  </w:footnote>
  <w:footnote w:type="continuationSeparator" w:id="0">
    <w:p w:rsidR="00C96B42" w:rsidRDefault="00C96B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DC9"/>
    <w:multiLevelType w:val="hybridMultilevel"/>
    <w:tmpl w:val="05DE8C8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D235D87"/>
    <w:multiLevelType w:val="hybridMultilevel"/>
    <w:tmpl w:val="B94E6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D4D51"/>
    <w:multiLevelType w:val="hybridMultilevel"/>
    <w:tmpl w:val="21E0E4E6"/>
    <w:lvl w:ilvl="0" w:tplc="031464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31D17"/>
    <w:multiLevelType w:val="hybridMultilevel"/>
    <w:tmpl w:val="42949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34DD1"/>
    <w:multiLevelType w:val="hybridMultilevel"/>
    <w:tmpl w:val="439C1644"/>
    <w:lvl w:ilvl="0" w:tplc="975C29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E50EC"/>
    <w:multiLevelType w:val="hybridMultilevel"/>
    <w:tmpl w:val="863C1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42"/>
    <w:rsid w:val="00002B08"/>
    <w:rsid w:val="000624AD"/>
    <w:rsid w:val="0008253A"/>
    <w:rsid w:val="000D4DEC"/>
    <w:rsid w:val="00134A46"/>
    <w:rsid w:val="00137ED9"/>
    <w:rsid w:val="0014540F"/>
    <w:rsid w:val="00177CE0"/>
    <w:rsid w:val="003A1071"/>
    <w:rsid w:val="003A5382"/>
    <w:rsid w:val="00407913"/>
    <w:rsid w:val="004E7957"/>
    <w:rsid w:val="005232AB"/>
    <w:rsid w:val="00532D38"/>
    <w:rsid w:val="0055503D"/>
    <w:rsid w:val="005B45C3"/>
    <w:rsid w:val="005C2766"/>
    <w:rsid w:val="005E74D0"/>
    <w:rsid w:val="00612FBC"/>
    <w:rsid w:val="00617B6B"/>
    <w:rsid w:val="00654239"/>
    <w:rsid w:val="006C4A6C"/>
    <w:rsid w:val="006D736F"/>
    <w:rsid w:val="0074057B"/>
    <w:rsid w:val="0076064D"/>
    <w:rsid w:val="007D5D32"/>
    <w:rsid w:val="00816778"/>
    <w:rsid w:val="008217F1"/>
    <w:rsid w:val="00892387"/>
    <w:rsid w:val="008B3519"/>
    <w:rsid w:val="008F7BA8"/>
    <w:rsid w:val="009052F7"/>
    <w:rsid w:val="00980BC1"/>
    <w:rsid w:val="009C35BE"/>
    <w:rsid w:val="00A30432"/>
    <w:rsid w:val="00A77052"/>
    <w:rsid w:val="00B211F4"/>
    <w:rsid w:val="00B37513"/>
    <w:rsid w:val="00B649B3"/>
    <w:rsid w:val="00BA7AD6"/>
    <w:rsid w:val="00BF2DD0"/>
    <w:rsid w:val="00C616BC"/>
    <w:rsid w:val="00C861CF"/>
    <w:rsid w:val="00C96B42"/>
    <w:rsid w:val="00CA7B43"/>
    <w:rsid w:val="00D62C94"/>
    <w:rsid w:val="00DE0D6E"/>
    <w:rsid w:val="00E121AF"/>
    <w:rsid w:val="00EB48AF"/>
    <w:rsid w:val="00EF50FE"/>
    <w:rsid w:val="00F01D63"/>
    <w:rsid w:val="00F82EEF"/>
    <w:rsid w:val="00F9774E"/>
    <w:rsid w:val="00FB61C5"/>
    <w:rsid w:val="00FD3DE8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137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BC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F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F1"/>
    <w:rPr>
      <w:b/>
      <w:bCs/>
      <w:kern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137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BC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F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F1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:Desktop:Annual%20and%20Final%20Technical%20Progress%20Report%20Template%20resform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4751-0C69-AE47-A2A0-6BDA3D71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and Final Technical Progress Report Template resform.dotx</Template>
  <TotalTime>1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Betournay</dc:creator>
  <cp:keywords/>
  <dc:description/>
  <cp:lastModifiedBy>Karen Betournay</cp:lastModifiedBy>
  <cp:revision>1</cp:revision>
  <cp:lastPrinted>2016-08-31T18:55:00Z</cp:lastPrinted>
  <dcterms:created xsi:type="dcterms:W3CDTF">2016-09-08T17:34:00Z</dcterms:created>
  <dcterms:modified xsi:type="dcterms:W3CDTF">2016-09-08T17:35:00Z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